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D800" w14:textId="77777777" w:rsidR="00217048" w:rsidRDefault="00217048" w:rsidP="00C1384A"/>
    <w:p w14:paraId="1C68749B" w14:textId="66348FF6" w:rsidR="00FC5AB7" w:rsidRDefault="008409D8" w:rsidP="008409D8">
      <w:pPr>
        <w:tabs>
          <w:tab w:val="left" w:pos="6586"/>
        </w:tabs>
      </w:pPr>
      <w:r>
        <w:tab/>
      </w:r>
    </w:p>
    <w:p w14:paraId="4737B939" w14:textId="77777777" w:rsidR="00FC5AB7" w:rsidRDefault="00FC5AB7" w:rsidP="00C1384A"/>
    <w:p w14:paraId="3253F5B5" w14:textId="77777777" w:rsidR="00FC5AB7" w:rsidRDefault="00FC5AB7" w:rsidP="00C1384A"/>
    <w:p w14:paraId="30F5BBB4" w14:textId="77777777" w:rsidR="00FC5AB7" w:rsidRDefault="00FC5AB7" w:rsidP="00C1384A"/>
    <w:p w14:paraId="42992636" w14:textId="77777777" w:rsidR="00FC5AB7" w:rsidRDefault="00FC5AB7" w:rsidP="00C1384A"/>
    <w:p w14:paraId="089F9022" w14:textId="17747319" w:rsidR="000B1697" w:rsidRPr="000B1697" w:rsidRDefault="000B1697" w:rsidP="000B1697">
      <w:pPr>
        <w:pStyle w:val="NormalWeb"/>
        <w:rPr>
          <w:rFonts w:asciiTheme="minorHAnsi" w:hAnsiTheme="minorHAnsi" w:cstheme="minorHAnsi"/>
          <w:sz w:val="22"/>
          <w:szCs w:val="22"/>
        </w:rPr>
      </w:pPr>
      <w:r w:rsidRPr="000B1697">
        <w:rPr>
          <w:rFonts w:asciiTheme="minorHAnsi" w:hAnsiTheme="minorHAnsi" w:cstheme="minorHAnsi"/>
          <w:sz w:val="22"/>
          <w:szCs w:val="22"/>
        </w:rPr>
        <w:t>January 26</w:t>
      </w:r>
    </w:p>
    <w:p w14:paraId="424A7973" w14:textId="7FDE2788" w:rsidR="000B1697" w:rsidRPr="000B1697" w:rsidRDefault="000B1697" w:rsidP="000B1697">
      <w:pPr>
        <w:pStyle w:val="NormalWeb"/>
        <w:rPr>
          <w:rFonts w:asciiTheme="minorHAnsi" w:hAnsiTheme="minorHAnsi" w:cstheme="minorHAnsi"/>
          <w:sz w:val="22"/>
          <w:szCs w:val="22"/>
        </w:rPr>
      </w:pPr>
      <w:r w:rsidRPr="000B1697">
        <w:rPr>
          <w:rFonts w:asciiTheme="minorHAnsi" w:hAnsiTheme="minorHAnsi" w:cstheme="minorHAnsi"/>
          <w:sz w:val="22"/>
          <w:szCs w:val="22"/>
        </w:rPr>
        <w:t>Dear Parents and Carers,</w:t>
      </w:r>
    </w:p>
    <w:p w14:paraId="3E221854" w14:textId="77777777" w:rsidR="000B1697" w:rsidRPr="000B1697" w:rsidRDefault="000B1697" w:rsidP="000B1697">
      <w:pPr>
        <w:pStyle w:val="NormalWeb"/>
        <w:rPr>
          <w:rFonts w:asciiTheme="minorHAnsi" w:hAnsiTheme="minorHAnsi" w:cstheme="minorHAnsi"/>
          <w:b/>
          <w:bCs/>
          <w:sz w:val="22"/>
          <w:szCs w:val="22"/>
        </w:rPr>
      </w:pPr>
      <w:r w:rsidRPr="000B1697">
        <w:rPr>
          <w:rFonts w:asciiTheme="minorHAnsi" w:hAnsiTheme="minorHAnsi" w:cstheme="minorHAnsi"/>
          <w:b/>
          <w:bCs/>
          <w:sz w:val="22"/>
          <w:szCs w:val="22"/>
        </w:rPr>
        <w:t>Adverse Weather and Emergency Closures</w:t>
      </w:r>
    </w:p>
    <w:p w14:paraId="3D0C2967" w14:textId="77777777" w:rsidR="000B1697" w:rsidRPr="000B1697" w:rsidRDefault="000B1697" w:rsidP="000B1697">
      <w:pPr>
        <w:pStyle w:val="NormalWeb"/>
        <w:rPr>
          <w:rFonts w:asciiTheme="minorHAnsi" w:hAnsiTheme="minorHAnsi" w:cstheme="minorHAnsi"/>
          <w:sz w:val="22"/>
          <w:szCs w:val="22"/>
        </w:rPr>
      </w:pPr>
      <w:r w:rsidRPr="000B1697">
        <w:rPr>
          <w:rFonts w:asciiTheme="minorHAnsi" w:hAnsiTheme="minorHAnsi" w:cstheme="minorHAnsi"/>
          <w:sz w:val="22"/>
          <w:szCs w:val="22"/>
        </w:rPr>
        <w:t>In the event of adverse weather or other emergency closures, our priority is the safety of all pupils and staff, while ensuring learning continues.</w:t>
      </w:r>
    </w:p>
    <w:p w14:paraId="169D3AEC" w14:textId="77777777" w:rsidR="000B1697" w:rsidRPr="000B1697" w:rsidRDefault="000B1697" w:rsidP="000B1697">
      <w:pPr>
        <w:pStyle w:val="NormalWeb"/>
        <w:rPr>
          <w:rFonts w:asciiTheme="minorHAnsi" w:hAnsiTheme="minorHAnsi" w:cstheme="minorHAnsi"/>
          <w:sz w:val="22"/>
          <w:szCs w:val="22"/>
        </w:rPr>
      </w:pPr>
      <w:r w:rsidRPr="000B1697">
        <w:rPr>
          <w:rFonts w:asciiTheme="minorHAnsi" w:hAnsiTheme="minorHAnsi" w:cstheme="minorHAnsi"/>
          <w:sz w:val="22"/>
          <w:szCs w:val="22"/>
        </w:rPr>
        <w:t>If the school remains open:</w:t>
      </w:r>
    </w:p>
    <w:p w14:paraId="28EA35CB" w14:textId="2E13A9FE" w:rsidR="000B1697" w:rsidRPr="000B1697" w:rsidRDefault="000B1697" w:rsidP="000B1697">
      <w:pPr>
        <w:pStyle w:val="NormalWeb"/>
        <w:numPr>
          <w:ilvl w:val="0"/>
          <w:numId w:val="1"/>
        </w:numPr>
        <w:rPr>
          <w:rFonts w:asciiTheme="minorHAnsi" w:hAnsiTheme="minorHAnsi" w:cstheme="minorHAnsi"/>
          <w:sz w:val="22"/>
          <w:szCs w:val="22"/>
        </w:rPr>
      </w:pPr>
      <w:r w:rsidRPr="000B1697">
        <w:rPr>
          <w:rFonts w:asciiTheme="minorHAnsi" w:hAnsiTheme="minorHAnsi" w:cstheme="minorHAnsi"/>
          <w:sz w:val="22"/>
          <w:szCs w:val="22"/>
        </w:rPr>
        <w:t xml:space="preserve">Pupils are expected to attend if it is safe to do so. </w:t>
      </w:r>
    </w:p>
    <w:p w14:paraId="3C1E8037" w14:textId="3716E986" w:rsidR="000B1697" w:rsidRPr="000B1697" w:rsidRDefault="000B1697" w:rsidP="000B1697">
      <w:pPr>
        <w:pStyle w:val="NormalWeb"/>
        <w:numPr>
          <w:ilvl w:val="0"/>
          <w:numId w:val="1"/>
        </w:numPr>
        <w:rPr>
          <w:rFonts w:asciiTheme="minorHAnsi" w:hAnsiTheme="minorHAnsi" w:cstheme="minorHAnsi"/>
          <w:sz w:val="22"/>
          <w:szCs w:val="22"/>
        </w:rPr>
      </w:pPr>
      <w:r w:rsidRPr="000B1697">
        <w:rPr>
          <w:rFonts w:asciiTheme="minorHAnsi" w:hAnsiTheme="minorHAnsi" w:cstheme="minorHAnsi"/>
          <w:sz w:val="22"/>
          <w:szCs w:val="22"/>
        </w:rPr>
        <w:t xml:space="preserve">Safety measures will be in place on site, including cleared pathways and </w:t>
      </w:r>
      <w:r w:rsidR="00690CCF">
        <w:rPr>
          <w:rFonts w:asciiTheme="minorHAnsi" w:hAnsiTheme="minorHAnsi" w:cstheme="minorHAnsi"/>
          <w:sz w:val="22"/>
          <w:szCs w:val="22"/>
        </w:rPr>
        <w:t xml:space="preserve">additional </w:t>
      </w:r>
      <w:r w:rsidRPr="000B1697">
        <w:rPr>
          <w:rFonts w:asciiTheme="minorHAnsi" w:hAnsiTheme="minorHAnsi" w:cstheme="minorHAnsi"/>
          <w:sz w:val="22"/>
          <w:szCs w:val="22"/>
        </w:rPr>
        <w:t>staff supervision.</w:t>
      </w:r>
    </w:p>
    <w:p w14:paraId="7929A527" w14:textId="77777777" w:rsidR="000B1697" w:rsidRPr="000B1697" w:rsidRDefault="000B1697" w:rsidP="000B1697">
      <w:pPr>
        <w:pStyle w:val="NormalWeb"/>
        <w:numPr>
          <w:ilvl w:val="0"/>
          <w:numId w:val="1"/>
        </w:numPr>
        <w:rPr>
          <w:rFonts w:asciiTheme="minorHAnsi" w:hAnsiTheme="minorHAnsi" w:cstheme="minorHAnsi"/>
          <w:sz w:val="22"/>
          <w:szCs w:val="22"/>
        </w:rPr>
      </w:pPr>
      <w:r w:rsidRPr="000B1697">
        <w:rPr>
          <w:rFonts w:asciiTheme="minorHAnsi" w:hAnsiTheme="minorHAnsi" w:cstheme="minorHAnsi"/>
          <w:sz w:val="22"/>
          <w:szCs w:val="22"/>
        </w:rPr>
        <w:t>Pupils should come prepared for the weather, bringing coats, hats, gloves, and suitable footwear.</w:t>
      </w:r>
    </w:p>
    <w:p w14:paraId="4DB1CDF1" w14:textId="77777777" w:rsidR="000B1697" w:rsidRPr="000B1697" w:rsidRDefault="000B1697" w:rsidP="000B1697">
      <w:pPr>
        <w:pStyle w:val="NormalWeb"/>
        <w:rPr>
          <w:rFonts w:asciiTheme="minorHAnsi" w:hAnsiTheme="minorHAnsi" w:cstheme="minorHAnsi"/>
          <w:sz w:val="22"/>
          <w:szCs w:val="22"/>
        </w:rPr>
      </w:pPr>
      <w:r w:rsidRPr="000B1697">
        <w:rPr>
          <w:rFonts w:asciiTheme="minorHAnsi" w:hAnsiTheme="minorHAnsi" w:cstheme="minorHAnsi"/>
          <w:sz w:val="22"/>
          <w:szCs w:val="22"/>
        </w:rPr>
        <w:t>If the school needs to close (before or during the school day):</w:t>
      </w:r>
    </w:p>
    <w:p w14:paraId="39366B4C" w14:textId="77777777" w:rsidR="000B1697" w:rsidRPr="000B1697" w:rsidRDefault="000B1697" w:rsidP="000B1697">
      <w:pPr>
        <w:pStyle w:val="NormalWeb"/>
        <w:numPr>
          <w:ilvl w:val="0"/>
          <w:numId w:val="2"/>
        </w:numPr>
        <w:rPr>
          <w:rFonts w:asciiTheme="minorHAnsi" w:hAnsiTheme="minorHAnsi" w:cstheme="minorHAnsi"/>
          <w:sz w:val="22"/>
          <w:szCs w:val="22"/>
        </w:rPr>
      </w:pPr>
      <w:r w:rsidRPr="000B1697">
        <w:rPr>
          <w:rFonts w:asciiTheme="minorHAnsi" w:hAnsiTheme="minorHAnsi" w:cstheme="minorHAnsi"/>
          <w:sz w:val="22"/>
          <w:szCs w:val="22"/>
        </w:rPr>
        <w:t>Pupils are expected to continue their learning from home. All lessons will follow the normal timetable, and teachers will be live on Microsoft Teams to provide lessons and support.</w:t>
      </w:r>
    </w:p>
    <w:p w14:paraId="77BF06CB" w14:textId="77777777" w:rsidR="000B1697" w:rsidRPr="000B1697" w:rsidRDefault="000B1697" w:rsidP="000B1697">
      <w:pPr>
        <w:pStyle w:val="NormalWeb"/>
        <w:numPr>
          <w:ilvl w:val="0"/>
          <w:numId w:val="2"/>
        </w:numPr>
        <w:rPr>
          <w:rFonts w:asciiTheme="minorHAnsi" w:hAnsiTheme="minorHAnsi" w:cstheme="minorHAnsi"/>
          <w:sz w:val="22"/>
          <w:szCs w:val="22"/>
        </w:rPr>
      </w:pPr>
      <w:r w:rsidRPr="000B1697">
        <w:rPr>
          <w:rFonts w:asciiTheme="minorHAnsi" w:hAnsiTheme="minorHAnsi" w:cstheme="minorHAnsi"/>
          <w:sz w:val="22"/>
          <w:szCs w:val="22"/>
        </w:rPr>
        <w:t>Pupils can access Teams on any electronic device. They should also use Sparx Reader, Sparx Maths, Sparx Science, and GCSE Pod to complete learning tasks. Engagement with these resources is essential to avoid falling behind in their studies.</w:t>
      </w:r>
    </w:p>
    <w:p w14:paraId="76747ED2" w14:textId="77777777" w:rsidR="000B1697" w:rsidRPr="000B1697" w:rsidRDefault="000B1697" w:rsidP="000B1697">
      <w:pPr>
        <w:pStyle w:val="NormalWeb"/>
        <w:numPr>
          <w:ilvl w:val="0"/>
          <w:numId w:val="2"/>
        </w:numPr>
        <w:rPr>
          <w:rFonts w:asciiTheme="minorHAnsi" w:hAnsiTheme="minorHAnsi" w:cstheme="minorHAnsi"/>
          <w:sz w:val="22"/>
          <w:szCs w:val="22"/>
        </w:rPr>
      </w:pPr>
      <w:r w:rsidRPr="000B1697">
        <w:rPr>
          <w:rFonts w:asciiTheme="minorHAnsi" w:hAnsiTheme="minorHAnsi" w:cstheme="minorHAnsi"/>
          <w:sz w:val="22"/>
          <w:szCs w:val="22"/>
        </w:rPr>
        <w:t>If your child does not have a log-in for Teams or the online platforms, or does not know how to use them, please contact their form tutor.</w:t>
      </w:r>
    </w:p>
    <w:p w14:paraId="6E323FD6" w14:textId="77777777" w:rsidR="000B1697" w:rsidRDefault="000B1697" w:rsidP="000B1697">
      <w:pPr>
        <w:pStyle w:val="NormalWeb"/>
        <w:numPr>
          <w:ilvl w:val="0"/>
          <w:numId w:val="2"/>
        </w:numPr>
        <w:rPr>
          <w:rFonts w:asciiTheme="minorHAnsi" w:hAnsiTheme="minorHAnsi" w:cstheme="minorHAnsi"/>
          <w:sz w:val="22"/>
          <w:szCs w:val="22"/>
        </w:rPr>
      </w:pPr>
      <w:r w:rsidRPr="000B1697">
        <w:rPr>
          <w:rFonts w:asciiTheme="minorHAnsi" w:hAnsiTheme="minorHAnsi" w:cstheme="minorHAnsi"/>
          <w:sz w:val="22"/>
          <w:szCs w:val="22"/>
        </w:rPr>
        <w:t>If your child does not have access to an electronic device at home, please contact their form tutor so we can provide support.</w:t>
      </w:r>
    </w:p>
    <w:p w14:paraId="04AF7462" w14:textId="43CF8F69" w:rsidR="00E15CAD" w:rsidRPr="00E15CAD" w:rsidRDefault="00E15CAD" w:rsidP="000B1697">
      <w:pPr>
        <w:pStyle w:val="NormalWeb"/>
        <w:numPr>
          <w:ilvl w:val="0"/>
          <w:numId w:val="2"/>
        </w:numPr>
        <w:rPr>
          <w:rFonts w:asciiTheme="minorHAnsi" w:hAnsiTheme="minorHAnsi" w:cstheme="minorHAnsi"/>
          <w:sz w:val="22"/>
          <w:szCs w:val="22"/>
        </w:rPr>
      </w:pPr>
      <w:r w:rsidRPr="00E15CAD">
        <w:rPr>
          <w:rStyle w:val="Strong"/>
          <w:rFonts w:asciiTheme="minorHAnsi" w:hAnsiTheme="minorHAnsi" w:cstheme="minorHAnsi"/>
          <w:b w:val="0"/>
          <w:bCs w:val="0"/>
          <w:sz w:val="22"/>
          <w:szCs w:val="22"/>
        </w:rPr>
        <w:t>Registers will be taken as usual, even when the school is closed,</w:t>
      </w:r>
      <w:r w:rsidRPr="00E15CAD">
        <w:rPr>
          <w:rFonts w:asciiTheme="minorHAnsi" w:hAnsiTheme="minorHAnsi" w:cstheme="minorHAnsi"/>
          <w:sz w:val="22"/>
          <w:szCs w:val="22"/>
        </w:rPr>
        <w:t xml:space="preserve"> so attendance at online lessons is important.</w:t>
      </w:r>
    </w:p>
    <w:p w14:paraId="18C7F732" w14:textId="77777777" w:rsidR="000B1697" w:rsidRPr="000B1697" w:rsidRDefault="000B1697" w:rsidP="000B1697">
      <w:pPr>
        <w:pStyle w:val="NormalWeb"/>
        <w:rPr>
          <w:rFonts w:asciiTheme="minorHAnsi" w:hAnsiTheme="minorHAnsi" w:cstheme="minorHAnsi"/>
          <w:sz w:val="22"/>
          <w:szCs w:val="22"/>
        </w:rPr>
      </w:pPr>
      <w:r w:rsidRPr="000B1697">
        <w:rPr>
          <w:rFonts w:asciiTheme="minorHAnsi" w:hAnsiTheme="minorHAnsi" w:cstheme="minorHAnsi"/>
          <w:sz w:val="22"/>
          <w:szCs w:val="22"/>
        </w:rPr>
        <w:t>Communication of closure:</w:t>
      </w:r>
    </w:p>
    <w:p w14:paraId="4A62F5C8" w14:textId="77777777" w:rsidR="000B1697" w:rsidRPr="000B1697" w:rsidRDefault="000B1697" w:rsidP="000B1697">
      <w:pPr>
        <w:pStyle w:val="NormalWeb"/>
        <w:numPr>
          <w:ilvl w:val="0"/>
          <w:numId w:val="3"/>
        </w:numPr>
        <w:rPr>
          <w:rFonts w:asciiTheme="minorHAnsi" w:hAnsiTheme="minorHAnsi" w:cstheme="minorHAnsi"/>
          <w:sz w:val="22"/>
          <w:szCs w:val="22"/>
        </w:rPr>
      </w:pPr>
      <w:r w:rsidRPr="000B1697">
        <w:rPr>
          <w:rFonts w:asciiTheme="minorHAnsi" w:hAnsiTheme="minorHAnsi" w:cstheme="minorHAnsi"/>
          <w:sz w:val="22"/>
          <w:szCs w:val="22"/>
        </w:rPr>
        <w:t>Parents will be informed via Arbor, the school website, text messages, and social media. Local radio stations may also provide updates.</w:t>
      </w:r>
    </w:p>
    <w:p w14:paraId="517BD179" w14:textId="77777777" w:rsidR="000B1697" w:rsidRPr="00361DB3" w:rsidRDefault="000B1697" w:rsidP="000B1697">
      <w:pPr>
        <w:pStyle w:val="NormalWeb"/>
        <w:rPr>
          <w:rFonts w:asciiTheme="minorHAnsi" w:hAnsiTheme="minorHAnsi" w:cstheme="minorHAnsi"/>
          <w:sz w:val="22"/>
          <w:szCs w:val="22"/>
        </w:rPr>
      </w:pPr>
      <w:r w:rsidRPr="00361DB3">
        <w:rPr>
          <w:rFonts w:asciiTheme="minorHAnsi" w:hAnsiTheme="minorHAnsi" w:cstheme="minorHAnsi"/>
          <w:sz w:val="22"/>
          <w:szCs w:val="22"/>
        </w:rPr>
        <w:t>Thank you for your support in ensuring your child remains safe and continues to engage with their learning during any school closures.</w:t>
      </w:r>
    </w:p>
    <w:p w14:paraId="161FE44E" w14:textId="1962D6FB" w:rsidR="000B1697" w:rsidRPr="00361DB3" w:rsidRDefault="000B1697" w:rsidP="000B1697">
      <w:pPr>
        <w:pStyle w:val="NormalWeb"/>
        <w:rPr>
          <w:rFonts w:asciiTheme="minorHAnsi" w:hAnsiTheme="minorHAnsi" w:cstheme="minorHAnsi"/>
          <w:sz w:val="22"/>
          <w:szCs w:val="22"/>
        </w:rPr>
      </w:pPr>
      <w:r w:rsidRPr="00361DB3">
        <w:rPr>
          <w:rFonts w:asciiTheme="minorHAnsi" w:hAnsiTheme="minorHAnsi" w:cstheme="minorHAnsi"/>
          <w:sz w:val="22"/>
          <w:szCs w:val="22"/>
        </w:rPr>
        <w:t xml:space="preserve">Yours faithfully </w:t>
      </w:r>
    </w:p>
    <w:p w14:paraId="08BE1B18" w14:textId="534D9E2F" w:rsidR="00FC5AB7" w:rsidRDefault="007D2654" w:rsidP="00C1384A">
      <w:pPr>
        <w:rPr>
          <w:rFonts w:cstheme="minorHAnsi"/>
          <w:noProof/>
          <w:kern w:val="0"/>
          <w:sz w:val="22"/>
          <w:szCs w:val="22"/>
          <w:lang w:eastAsia="en-GB"/>
          <w14:ligatures w14:val="none"/>
        </w:rPr>
      </w:pPr>
      <w:r w:rsidRPr="006D5491">
        <w:rPr>
          <w:rFonts w:cstheme="minorHAnsi"/>
          <w:noProof/>
          <w:kern w:val="0"/>
          <w:sz w:val="22"/>
          <w:szCs w:val="22"/>
          <w:lang w:eastAsia="en-GB"/>
          <w14:ligatures w14:val="none"/>
        </w:rPr>
        <w:drawing>
          <wp:inline distT="0" distB="0" distL="0" distR="0" wp14:anchorId="63BA4CB6" wp14:editId="7D1DC193">
            <wp:extent cx="2067560" cy="4929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655" cy="493957"/>
                    </a:xfrm>
                    <a:prstGeom prst="rect">
                      <a:avLst/>
                    </a:prstGeom>
                    <a:noFill/>
                    <a:ln>
                      <a:noFill/>
                    </a:ln>
                  </pic:spPr>
                </pic:pic>
              </a:graphicData>
            </a:graphic>
          </wp:inline>
        </w:drawing>
      </w:r>
    </w:p>
    <w:p w14:paraId="455EED16" w14:textId="77777777" w:rsidR="00AF043A" w:rsidRDefault="00AF043A" w:rsidP="00AF043A">
      <w:pPr>
        <w:rPr>
          <w:rFonts w:cstheme="minorHAnsi"/>
          <w:noProof/>
          <w:kern w:val="0"/>
          <w:sz w:val="22"/>
          <w:szCs w:val="22"/>
          <w:lang w:eastAsia="en-GB"/>
          <w14:ligatures w14:val="none"/>
        </w:rPr>
      </w:pPr>
    </w:p>
    <w:p w14:paraId="27D0C3B5" w14:textId="77777777" w:rsidR="00AF043A" w:rsidRPr="006D5491" w:rsidRDefault="00AF043A" w:rsidP="00AF043A">
      <w:pPr>
        <w:spacing w:line="259" w:lineRule="auto"/>
        <w:rPr>
          <w:rFonts w:cstheme="minorHAnsi"/>
          <w:kern w:val="0"/>
          <w:sz w:val="22"/>
          <w:szCs w:val="22"/>
          <w14:ligatures w14:val="none"/>
        </w:rPr>
      </w:pPr>
      <w:r w:rsidRPr="006D5491">
        <w:rPr>
          <w:rFonts w:cstheme="minorHAnsi"/>
          <w:kern w:val="0"/>
          <w:sz w:val="22"/>
          <w:szCs w:val="22"/>
          <w14:ligatures w14:val="none"/>
        </w:rPr>
        <w:t>C. Dewse</w:t>
      </w:r>
    </w:p>
    <w:p w14:paraId="3490887C" w14:textId="0EF0B53F" w:rsidR="00AF043A" w:rsidRPr="00AF043A" w:rsidRDefault="00AF043A" w:rsidP="00AF043A">
      <w:r w:rsidRPr="006D5491">
        <w:rPr>
          <w:rFonts w:cstheme="minorHAnsi"/>
          <w:kern w:val="0"/>
          <w:sz w:val="22"/>
          <w:szCs w:val="22"/>
          <w14:ligatures w14:val="none"/>
        </w:rPr>
        <w:t>Headteacher</w:t>
      </w:r>
    </w:p>
    <w:sectPr w:rsidR="00AF043A" w:rsidRPr="00AF043A" w:rsidSect="00C1384A">
      <w:headerReference w:type="default" r:id="rId8"/>
      <w:footerReference w:type="default" r:id="rId9"/>
      <w:pgSz w:w="11900" w:h="16840" w:code="9"/>
      <w:pgMar w:top="238"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4B1E5" w14:textId="77777777" w:rsidR="004109C2" w:rsidRDefault="004109C2" w:rsidP="00A9369E">
      <w:r>
        <w:separator/>
      </w:r>
    </w:p>
  </w:endnote>
  <w:endnote w:type="continuationSeparator" w:id="0">
    <w:p w14:paraId="1DB77C82" w14:textId="77777777" w:rsidR="004109C2" w:rsidRDefault="004109C2" w:rsidP="00A9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EE512E5-DA9F-D54D-9DE9-7E8A21167FAC}"/>
    <w:embedBold r:id="rId2" w:fontKey="{19059AB4-7EED-244F-91CB-78F2A5189CCC}"/>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0B7B" w14:textId="15CB1043" w:rsidR="00C1384A" w:rsidRDefault="00B11840" w:rsidP="00C1384A">
    <w:pPr>
      <w:pStyle w:val="Footer"/>
      <w:rPr>
        <w:noProof/>
      </w:rPr>
    </w:pPr>
    <w:r>
      <w:rPr>
        <w:noProof/>
      </w:rPr>
      <w:drawing>
        <wp:anchor distT="0" distB="0" distL="114300" distR="114300" simplePos="0" relativeHeight="251665408" behindDoc="1" locked="0" layoutInCell="1" allowOverlap="1" wp14:anchorId="470A6F4E" wp14:editId="7EBBF4CE">
          <wp:simplePos x="0" y="0"/>
          <wp:positionH relativeFrom="column">
            <wp:posOffset>-50800</wp:posOffset>
          </wp:positionH>
          <wp:positionV relativeFrom="paragraph">
            <wp:posOffset>-36830</wp:posOffset>
          </wp:positionV>
          <wp:extent cx="6705600" cy="846831"/>
          <wp:effectExtent l="0" t="0" r="0" b="4445"/>
          <wp:wrapNone/>
          <wp:docPr id="616043262" name="Picture 2"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3262" name="Picture 2" descr="A group of logo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05600" cy="846831"/>
                  </a:xfrm>
                  <a:prstGeom prst="rect">
                    <a:avLst/>
                  </a:prstGeom>
                </pic:spPr>
              </pic:pic>
            </a:graphicData>
          </a:graphic>
          <wp14:sizeRelH relativeFrom="margin">
            <wp14:pctWidth>0</wp14:pctWidth>
          </wp14:sizeRelH>
          <wp14:sizeRelV relativeFrom="margin">
            <wp14:pctHeight>0</wp14:pctHeight>
          </wp14:sizeRelV>
        </wp:anchor>
      </w:drawing>
    </w:r>
  </w:p>
  <w:p w14:paraId="241781E8" w14:textId="7B3421D5" w:rsidR="00C1384A" w:rsidRPr="00C1384A" w:rsidRDefault="00C1384A" w:rsidP="00C1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71CBD" w14:textId="77777777" w:rsidR="004109C2" w:rsidRDefault="004109C2" w:rsidP="00A9369E">
      <w:r>
        <w:separator/>
      </w:r>
    </w:p>
  </w:footnote>
  <w:footnote w:type="continuationSeparator" w:id="0">
    <w:p w14:paraId="131BCC7F" w14:textId="77777777" w:rsidR="004109C2" w:rsidRDefault="004109C2" w:rsidP="00A93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B4E0" w14:textId="540ED7A5" w:rsidR="00A9369E" w:rsidRDefault="00B11840">
    <w:pPr>
      <w:pStyle w:val="Header"/>
    </w:pPr>
    <w:r>
      <w:rPr>
        <w:noProof/>
      </w:rPr>
      <w:drawing>
        <wp:anchor distT="0" distB="0" distL="114300" distR="114300" simplePos="0" relativeHeight="251664384" behindDoc="1" locked="0" layoutInCell="1" allowOverlap="1" wp14:anchorId="1DB96C50" wp14:editId="6218E5A7">
          <wp:simplePos x="0" y="0"/>
          <wp:positionH relativeFrom="column">
            <wp:posOffset>-50800</wp:posOffset>
          </wp:positionH>
          <wp:positionV relativeFrom="paragraph">
            <wp:posOffset>-323215</wp:posOffset>
          </wp:positionV>
          <wp:extent cx="6793351" cy="1494905"/>
          <wp:effectExtent l="0" t="0" r="1270" b="3810"/>
          <wp:wrapNone/>
          <wp:docPr id="555170363" name="Picture 1" descr="A white background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0363" name="Picture 1" descr="A white background with red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9418" cy="15028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101B0"/>
    <w:multiLevelType w:val="multilevel"/>
    <w:tmpl w:val="DA18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D60AF"/>
    <w:multiLevelType w:val="multilevel"/>
    <w:tmpl w:val="E876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482ECD"/>
    <w:multiLevelType w:val="multilevel"/>
    <w:tmpl w:val="5340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335027">
    <w:abstractNumId w:val="1"/>
  </w:num>
  <w:num w:numId="2" w16cid:durableId="1558976728">
    <w:abstractNumId w:val="0"/>
  </w:num>
  <w:num w:numId="3" w16cid:durableId="1451977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embedSystemFonts/>
  <w:saveSubsetFonts/>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9E"/>
    <w:rsid w:val="0002251D"/>
    <w:rsid w:val="00074FFC"/>
    <w:rsid w:val="00096031"/>
    <w:rsid w:val="000B1697"/>
    <w:rsid w:val="000B2949"/>
    <w:rsid w:val="000F5279"/>
    <w:rsid w:val="000F7B65"/>
    <w:rsid w:val="0014048B"/>
    <w:rsid w:val="0018436D"/>
    <w:rsid w:val="00186CDA"/>
    <w:rsid w:val="00194744"/>
    <w:rsid w:val="001D7510"/>
    <w:rsid w:val="00212683"/>
    <w:rsid w:val="00217048"/>
    <w:rsid w:val="002719AD"/>
    <w:rsid w:val="00272CC7"/>
    <w:rsid w:val="002C3AFA"/>
    <w:rsid w:val="002C55C1"/>
    <w:rsid w:val="0033604B"/>
    <w:rsid w:val="00361DB3"/>
    <w:rsid w:val="003B25F6"/>
    <w:rsid w:val="003F0EBB"/>
    <w:rsid w:val="00402D9F"/>
    <w:rsid w:val="004109C2"/>
    <w:rsid w:val="00435441"/>
    <w:rsid w:val="004A47F3"/>
    <w:rsid w:val="004F10D7"/>
    <w:rsid w:val="00584716"/>
    <w:rsid w:val="006204D8"/>
    <w:rsid w:val="00632A50"/>
    <w:rsid w:val="006344B0"/>
    <w:rsid w:val="00635577"/>
    <w:rsid w:val="00654769"/>
    <w:rsid w:val="006673C7"/>
    <w:rsid w:val="00690CCF"/>
    <w:rsid w:val="006D0AE0"/>
    <w:rsid w:val="00720025"/>
    <w:rsid w:val="00775A7C"/>
    <w:rsid w:val="007B7A9A"/>
    <w:rsid w:val="007C33D6"/>
    <w:rsid w:val="007D2654"/>
    <w:rsid w:val="008409D8"/>
    <w:rsid w:val="0084575A"/>
    <w:rsid w:val="008A570F"/>
    <w:rsid w:val="008C45E6"/>
    <w:rsid w:val="008E5D37"/>
    <w:rsid w:val="00920507"/>
    <w:rsid w:val="009A7EE2"/>
    <w:rsid w:val="009C696D"/>
    <w:rsid w:val="009D6C55"/>
    <w:rsid w:val="009E1048"/>
    <w:rsid w:val="00A3695F"/>
    <w:rsid w:val="00A76250"/>
    <w:rsid w:val="00A9369E"/>
    <w:rsid w:val="00AA5FE6"/>
    <w:rsid w:val="00AB41AC"/>
    <w:rsid w:val="00AC30E9"/>
    <w:rsid w:val="00AF043A"/>
    <w:rsid w:val="00B105FA"/>
    <w:rsid w:val="00B11840"/>
    <w:rsid w:val="00C1384A"/>
    <w:rsid w:val="00C173DD"/>
    <w:rsid w:val="00C607D6"/>
    <w:rsid w:val="00C860C0"/>
    <w:rsid w:val="00CE4250"/>
    <w:rsid w:val="00D14DB0"/>
    <w:rsid w:val="00D16C0B"/>
    <w:rsid w:val="00DA02A1"/>
    <w:rsid w:val="00DC0317"/>
    <w:rsid w:val="00E15CAD"/>
    <w:rsid w:val="00E17BD8"/>
    <w:rsid w:val="00E74221"/>
    <w:rsid w:val="00E82AB9"/>
    <w:rsid w:val="00F00D8A"/>
    <w:rsid w:val="00FA6C63"/>
    <w:rsid w:val="00FB28C2"/>
    <w:rsid w:val="00FC5AB7"/>
    <w:rsid w:val="00FC78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B22A"/>
  <w15:chartTrackingRefBased/>
  <w15:docId w15:val="{AA263731-2EAE-CE40-A4BB-3184F09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69E"/>
    <w:pPr>
      <w:tabs>
        <w:tab w:val="center" w:pos="4513"/>
        <w:tab w:val="right" w:pos="9026"/>
      </w:tabs>
    </w:pPr>
  </w:style>
  <w:style w:type="character" w:customStyle="1" w:styleId="HeaderChar">
    <w:name w:val="Header Char"/>
    <w:basedOn w:val="DefaultParagraphFont"/>
    <w:link w:val="Header"/>
    <w:uiPriority w:val="99"/>
    <w:rsid w:val="00A9369E"/>
  </w:style>
  <w:style w:type="paragraph" w:styleId="Footer">
    <w:name w:val="footer"/>
    <w:basedOn w:val="Normal"/>
    <w:link w:val="FooterChar"/>
    <w:uiPriority w:val="99"/>
    <w:unhideWhenUsed/>
    <w:rsid w:val="00A9369E"/>
    <w:pPr>
      <w:tabs>
        <w:tab w:val="center" w:pos="4513"/>
        <w:tab w:val="right" w:pos="9026"/>
      </w:tabs>
    </w:pPr>
  </w:style>
  <w:style w:type="character" w:customStyle="1" w:styleId="FooterChar">
    <w:name w:val="Footer Char"/>
    <w:basedOn w:val="DefaultParagraphFont"/>
    <w:link w:val="Footer"/>
    <w:uiPriority w:val="99"/>
    <w:rsid w:val="00A9369E"/>
  </w:style>
  <w:style w:type="paragraph" w:styleId="NormalWeb">
    <w:name w:val="Normal (Web)"/>
    <w:basedOn w:val="Normal"/>
    <w:uiPriority w:val="99"/>
    <w:unhideWhenUsed/>
    <w:rsid w:val="002719A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71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807336">
      <w:bodyDiv w:val="1"/>
      <w:marLeft w:val="0"/>
      <w:marRight w:val="0"/>
      <w:marTop w:val="0"/>
      <w:marBottom w:val="0"/>
      <w:divBdr>
        <w:top w:val="none" w:sz="0" w:space="0" w:color="auto"/>
        <w:left w:val="none" w:sz="0" w:space="0" w:color="auto"/>
        <w:bottom w:val="none" w:sz="0" w:space="0" w:color="auto"/>
        <w:right w:val="none" w:sz="0" w:space="0" w:color="auto"/>
      </w:divBdr>
    </w:div>
    <w:div w:id="1612467121">
      <w:bodyDiv w:val="1"/>
      <w:marLeft w:val="0"/>
      <w:marRight w:val="0"/>
      <w:marTop w:val="0"/>
      <w:marBottom w:val="0"/>
      <w:divBdr>
        <w:top w:val="none" w:sz="0" w:space="0" w:color="auto"/>
        <w:left w:val="none" w:sz="0" w:space="0" w:color="auto"/>
        <w:bottom w:val="none" w:sz="0" w:space="0" w:color="auto"/>
        <w:right w:val="none" w:sz="0" w:space="0" w:color="auto"/>
      </w:divBdr>
    </w:div>
    <w:div w:id="178160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1434</Characters>
  <Application>Microsoft Office Word</Application>
  <DocSecurity>0</DocSecurity>
  <Lines>36</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R (Mr)</dc:creator>
  <cp:keywords/>
  <dc:description/>
  <cp:lastModifiedBy>Abbott, R (Mr)</cp:lastModifiedBy>
  <cp:revision>2</cp:revision>
  <cp:lastPrinted>2025-07-23T09:45:00Z</cp:lastPrinted>
  <dcterms:created xsi:type="dcterms:W3CDTF">2026-02-02T09:51:00Z</dcterms:created>
  <dcterms:modified xsi:type="dcterms:W3CDTF">2026-02-02T09:51:00Z</dcterms:modified>
</cp:coreProperties>
</file>