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1584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36"/>
          <w:szCs w:val="36"/>
        </w:rPr>
      </w:pPr>
      <w:r>
        <w:rPr>
          <w:rFonts w:ascii="VAGRounded-Light" w:hAnsi="VAGRounded-Light" w:cs="VAGRounded-Light"/>
          <w:color w:val="000000"/>
          <w:sz w:val="36"/>
          <w:szCs w:val="36"/>
        </w:rPr>
        <w:t xml:space="preserve">The </w:t>
      </w:r>
      <w:r>
        <w:rPr>
          <w:rFonts w:ascii="VAGRounded-Bold" w:hAnsi="VAGRounded-Bold" w:cs="VAGRounded-Bold"/>
          <w:b/>
          <w:bCs/>
          <w:color w:val="000000"/>
          <w:sz w:val="36"/>
          <w:szCs w:val="36"/>
        </w:rPr>
        <w:t xml:space="preserve">capital letter 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is also called a </w:t>
      </w:r>
      <w:r>
        <w:rPr>
          <w:rFonts w:ascii="VAGRounded-Bold" w:hAnsi="VAGRounded-Bold" w:cs="VAGRounded-Bold"/>
          <w:b/>
          <w:bCs/>
          <w:color w:val="000000"/>
          <w:sz w:val="36"/>
          <w:szCs w:val="36"/>
        </w:rPr>
        <w:t xml:space="preserve">big letter 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or </w:t>
      </w:r>
      <w:r>
        <w:rPr>
          <w:rFonts w:ascii="VAGRounded-Bold" w:hAnsi="VAGRounded-Bold" w:cs="VAGRounded-Bold"/>
          <w:b/>
          <w:bCs/>
          <w:color w:val="000000"/>
          <w:sz w:val="36"/>
          <w:szCs w:val="36"/>
        </w:rPr>
        <w:t>uppercase</w:t>
      </w:r>
    </w:p>
    <w:p w14:paraId="35C35680" w14:textId="3E7BCFE5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VAGRounded-Light" w:hAnsi="VAGRounded-Light" w:cs="VAGRounded-Light"/>
          <w:color w:val="000000"/>
          <w:sz w:val="36"/>
          <w:szCs w:val="36"/>
        </w:rPr>
        <w:t xml:space="preserve">letter, or sometimes just a </w:t>
      </w:r>
      <w:r>
        <w:rPr>
          <w:rFonts w:ascii="VAGRounded-Bold" w:hAnsi="VAGRounded-Bold" w:cs="VAGRounded-Bold"/>
          <w:b/>
          <w:bCs/>
          <w:color w:val="000000"/>
          <w:sz w:val="36"/>
          <w:szCs w:val="36"/>
        </w:rPr>
        <w:t>capital</w:t>
      </w:r>
      <w:r>
        <w:rPr>
          <w:rFonts w:ascii="VAGRounded-Light" w:hAnsi="VAGRounded-Light" w:cs="VAGRounded-Light"/>
          <w:color w:val="000000"/>
          <w:sz w:val="36"/>
          <w:szCs w:val="36"/>
        </w:rPr>
        <w:t>.</w:t>
      </w:r>
    </w:p>
    <w:p w14:paraId="2EE358F0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</w:p>
    <w:p w14:paraId="21DA3568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4"/>
          <w:szCs w:val="34"/>
        </w:rPr>
      </w:pPr>
      <w:r>
        <w:rPr>
          <w:rFonts w:ascii="VAGRounded-Light" w:hAnsi="VAGRounded-Light" w:cs="VAGRounded-Light"/>
          <w:color w:val="000000"/>
          <w:sz w:val="34"/>
          <w:szCs w:val="34"/>
        </w:rPr>
        <w:t>A B C D E F G H I J K L M</w:t>
      </w:r>
    </w:p>
    <w:p w14:paraId="4B3FA681" w14:textId="62D7B35F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4"/>
          <w:szCs w:val="34"/>
        </w:rPr>
      </w:pPr>
      <w:r>
        <w:rPr>
          <w:rFonts w:ascii="VAGRounded-Light" w:hAnsi="VAGRounded-Light" w:cs="VAGRounded-Light"/>
          <w:color w:val="000000"/>
          <w:sz w:val="34"/>
          <w:szCs w:val="34"/>
        </w:rPr>
        <w:t>N O P Q R S T U V W X Y Z</w:t>
      </w:r>
    </w:p>
    <w:p w14:paraId="08092898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4"/>
          <w:szCs w:val="34"/>
        </w:rPr>
      </w:pPr>
    </w:p>
    <w:p w14:paraId="63E386E4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VAGRounded-Light" w:hAnsi="VAGRounded-Light" w:cs="VAGRounded-Light"/>
          <w:color w:val="000000"/>
          <w:sz w:val="36"/>
          <w:szCs w:val="36"/>
        </w:rPr>
        <w:t>When do you use a capital letter?</w:t>
      </w:r>
    </w:p>
    <w:p w14:paraId="2ABAC57A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Webdings" w:hAnsi="Webdings" w:cs="Webdings"/>
          <w:color w:val="000000"/>
          <w:sz w:val="36"/>
          <w:szCs w:val="36"/>
        </w:rPr>
        <w:t xml:space="preserve">4 </w:t>
      </w:r>
      <w:r>
        <w:rPr>
          <w:rFonts w:ascii="VAGRounded-Light" w:hAnsi="VAGRounded-Light" w:cs="VAGRounded-Light"/>
          <w:color w:val="000000"/>
          <w:sz w:val="36"/>
          <w:szCs w:val="36"/>
        </w:rPr>
        <w:t>Use a capital letter for the first letter in a</w:t>
      </w:r>
    </w:p>
    <w:p w14:paraId="5A369B55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VAGRounded-Light" w:hAnsi="VAGRounded-Light" w:cs="VAGRounded-Light"/>
          <w:color w:val="000000"/>
          <w:sz w:val="36"/>
          <w:szCs w:val="36"/>
        </w:rPr>
        <w:t>sentence:</w:t>
      </w:r>
    </w:p>
    <w:p w14:paraId="7BF1E6B0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4"/>
          <w:szCs w:val="34"/>
        </w:rPr>
      </w:pP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T</w:t>
      </w:r>
      <w:r>
        <w:rPr>
          <w:rFonts w:ascii="VAGRounded-Light" w:hAnsi="VAGRounded-Light" w:cs="VAGRounded-Light"/>
          <w:color w:val="000000"/>
          <w:sz w:val="34"/>
          <w:szCs w:val="34"/>
        </w:rPr>
        <w:t>he dog is barking.</w:t>
      </w:r>
    </w:p>
    <w:p w14:paraId="0A2BF3D7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4"/>
          <w:szCs w:val="34"/>
        </w:rPr>
      </w:pP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C</w:t>
      </w:r>
      <w:r>
        <w:rPr>
          <w:rFonts w:ascii="VAGRounded-Light" w:hAnsi="VAGRounded-Light" w:cs="VAGRounded-Light"/>
          <w:color w:val="000000"/>
          <w:sz w:val="34"/>
          <w:szCs w:val="34"/>
        </w:rPr>
        <w:t>ome here!</w:t>
      </w:r>
    </w:p>
    <w:p w14:paraId="533622FF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Webdings" w:hAnsi="Webdings" w:cs="Webdings"/>
          <w:color w:val="000000"/>
          <w:sz w:val="36"/>
          <w:szCs w:val="36"/>
        </w:rPr>
        <w:t xml:space="preserve">4 </w:t>
      </w:r>
      <w:r>
        <w:rPr>
          <w:rFonts w:ascii="VAGRounded-Light" w:hAnsi="VAGRounded-Light" w:cs="VAGRounded-Light"/>
          <w:color w:val="000000"/>
          <w:sz w:val="36"/>
          <w:szCs w:val="36"/>
        </w:rPr>
        <w:t>Always use a capital letter for the word :</w:t>
      </w:r>
    </w:p>
    <w:p w14:paraId="5EE96AB3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4"/>
          <w:szCs w:val="34"/>
        </w:rPr>
      </w:pPr>
      <w:r>
        <w:rPr>
          <w:rFonts w:ascii="VAGRounded-Light" w:hAnsi="VAGRounded-Light" w:cs="VAGRounded-Light"/>
          <w:color w:val="000000"/>
          <w:sz w:val="34"/>
          <w:szCs w:val="34"/>
        </w:rPr>
        <w:t>am eight years old.</w:t>
      </w:r>
    </w:p>
    <w:p w14:paraId="3BAF3B9B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4"/>
          <w:szCs w:val="34"/>
        </w:rPr>
      </w:pPr>
      <w:r>
        <w:rPr>
          <w:rFonts w:ascii="VAGRounded-Light" w:hAnsi="VAGRounded-Light" w:cs="VAGRounded-Light"/>
          <w:color w:val="000000"/>
          <w:sz w:val="34"/>
          <w:szCs w:val="34"/>
        </w:rPr>
        <w:t>Tom and are good friends.</w:t>
      </w:r>
    </w:p>
    <w:p w14:paraId="4C8E7656" w14:textId="25101624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Webdings" w:hAnsi="Webdings" w:cs="Webdings"/>
          <w:color w:val="000000"/>
          <w:sz w:val="36"/>
          <w:szCs w:val="36"/>
        </w:rPr>
        <w:t xml:space="preserve">4 </w:t>
      </w:r>
      <w:r>
        <w:rPr>
          <w:rFonts w:ascii="VAGRounded-Light" w:hAnsi="VAGRounded-Light" w:cs="VAGRounded-Light"/>
          <w:color w:val="000000"/>
          <w:sz w:val="36"/>
          <w:szCs w:val="36"/>
        </w:rPr>
        <w:t>Use a capital letter for the names of people:</w:t>
      </w:r>
    </w:p>
    <w:p w14:paraId="752E1CC5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</w:p>
    <w:p w14:paraId="105E9098" w14:textId="4623687B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4"/>
          <w:szCs w:val="34"/>
        </w:rPr>
      </w:pPr>
      <w:proofErr w:type="spellStart"/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A</w:t>
      </w:r>
      <w:r>
        <w:rPr>
          <w:rFonts w:ascii="VAGRounded-Light" w:hAnsi="VAGRounded-Light" w:cs="VAGRounded-Light"/>
          <w:color w:val="000000"/>
          <w:sz w:val="34"/>
          <w:szCs w:val="34"/>
        </w:rPr>
        <w:t>bhur</w:t>
      </w:r>
      <w:proofErr w:type="spellEnd"/>
      <w:r>
        <w:rPr>
          <w:rFonts w:ascii="VAGRounded-Light" w:hAnsi="VAGRounded-Light" w:cs="VAGRounded-Light"/>
          <w:color w:val="000000"/>
          <w:sz w:val="34"/>
          <w:szCs w:val="34"/>
        </w:rPr>
        <w:t xml:space="preserve">, 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T</w:t>
      </w:r>
      <w:r>
        <w:rPr>
          <w:rFonts w:ascii="VAGRounded-Light" w:hAnsi="VAGRounded-Light" w:cs="VAGRounded-Light"/>
          <w:color w:val="000000"/>
          <w:sz w:val="34"/>
          <w:szCs w:val="34"/>
        </w:rPr>
        <w:t xml:space="preserve">om, 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J</w:t>
      </w:r>
      <w:r>
        <w:rPr>
          <w:rFonts w:ascii="VAGRounded-Light" w:hAnsi="VAGRounded-Light" w:cs="VAGRounded-Light"/>
          <w:color w:val="000000"/>
          <w:sz w:val="34"/>
          <w:szCs w:val="34"/>
        </w:rPr>
        <w:t>essica</w:t>
      </w:r>
      <w:r>
        <w:rPr>
          <w:rFonts w:ascii="VAGRounded-Light" w:hAnsi="VAGRounded-Light" w:cs="VAGRounded-Light"/>
          <w:color w:val="000000"/>
          <w:sz w:val="34"/>
          <w:szCs w:val="34"/>
        </w:rPr>
        <w:t xml:space="preserve">, 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M</w:t>
      </w:r>
      <w:r w:rsidRPr="004C78B0">
        <w:rPr>
          <w:rFonts w:ascii="VAGRounded-Bold" w:hAnsi="VAGRounded-Bold" w:cs="VAGRounded-Bold"/>
          <w:color w:val="000000" w:themeColor="text1"/>
          <w:sz w:val="34"/>
          <w:szCs w:val="34"/>
        </w:rPr>
        <w:t>iss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 xml:space="preserve"> C</w:t>
      </w:r>
      <w:r w:rsidRPr="004C78B0">
        <w:rPr>
          <w:rFonts w:ascii="VAGRounded-Bold" w:hAnsi="VAGRounded-Bold" w:cs="VAGRounded-Bold"/>
          <w:color w:val="000000" w:themeColor="text1"/>
          <w:sz w:val="34"/>
          <w:szCs w:val="34"/>
        </w:rPr>
        <w:t>uthbertson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 xml:space="preserve"> </w:t>
      </w:r>
      <w:r>
        <w:rPr>
          <w:rFonts w:ascii="VAGRounded-Light" w:hAnsi="VAGRounded-Light" w:cs="VAGRounded-Light"/>
          <w:color w:val="000000"/>
          <w:sz w:val="34"/>
          <w:szCs w:val="34"/>
        </w:rPr>
        <w:t xml:space="preserve">, 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S</w:t>
      </w:r>
      <w:r>
        <w:rPr>
          <w:rFonts w:ascii="VAGRounded-Light" w:hAnsi="VAGRounded-Light" w:cs="VAGRounded-Light"/>
          <w:color w:val="000000"/>
          <w:sz w:val="34"/>
          <w:szCs w:val="34"/>
        </w:rPr>
        <w:t xml:space="preserve">now 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W</w:t>
      </w:r>
      <w:r>
        <w:rPr>
          <w:rFonts w:ascii="VAGRounded-Light" w:hAnsi="VAGRounded-Light" w:cs="VAGRounded-Light"/>
          <w:color w:val="000000"/>
          <w:sz w:val="34"/>
          <w:szCs w:val="34"/>
        </w:rPr>
        <w:t>hite</w:t>
      </w:r>
    </w:p>
    <w:p w14:paraId="16DDD869" w14:textId="0512AC8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Webdings" w:hAnsi="Webdings" w:cs="Webdings"/>
          <w:color w:val="000000"/>
          <w:sz w:val="36"/>
          <w:szCs w:val="36"/>
        </w:rPr>
        <w:t xml:space="preserve">4 </w:t>
      </w:r>
      <w:r>
        <w:rPr>
          <w:rFonts w:ascii="VAGRounded-Light" w:hAnsi="VAGRounded-Light" w:cs="VAGRounded-Light"/>
          <w:color w:val="000000"/>
          <w:sz w:val="36"/>
          <w:szCs w:val="36"/>
        </w:rPr>
        <w:t>Use a capital letter for the names of places:</w:t>
      </w:r>
    </w:p>
    <w:p w14:paraId="38716D5E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</w:p>
    <w:p w14:paraId="57C3E8AB" w14:textId="5F6DC4ED" w:rsidR="004C78B0" w:rsidRP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 w:themeColor="text1"/>
          <w:sz w:val="34"/>
          <w:szCs w:val="34"/>
        </w:rPr>
      </w:pP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N</w:t>
      </w:r>
      <w:r>
        <w:rPr>
          <w:rFonts w:ascii="VAGRounded-Light" w:hAnsi="VAGRounded-Light" w:cs="VAGRounded-Light"/>
          <w:color w:val="000000"/>
          <w:sz w:val="34"/>
          <w:szCs w:val="34"/>
        </w:rPr>
        <w:t xml:space="preserve">ational 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M</w:t>
      </w:r>
      <w:r>
        <w:rPr>
          <w:rFonts w:ascii="VAGRounded-Light" w:hAnsi="VAGRounded-Light" w:cs="VAGRounded-Light"/>
          <w:color w:val="000000"/>
          <w:sz w:val="34"/>
          <w:szCs w:val="34"/>
        </w:rPr>
        <w:t xml:space="preserve">useum, 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B</w:t>
      </w:r>
      <w:r w:rsidRPr="004C78B0">
        <w:rPr>
          <w:rFonts w:ascii="VAGRounded-Bold" w:hAnsi="VAGRounded-Bold" w:cs="VAGRounded-Bold"/>
          <w:color w:val="000000" w:themeColor="text1"/>
          <w:sz w:val="34"/>
          <w:szCs w:val="34"/>
        </w:rPr>
        <w:t>olton</w:t>
      </w:r>
      <w:r w:rsidRPr="004C78B0">
        <w:rPr>
          <w:rFonts w:ascii="VAGRounded-Light" w:hAnsi="VAGRounded-Light" w:cs="VAGRounded-Light"/>
          <w:color w:val="000000" w:themeColor="text1"/>
          <w:sz w:val="34"/>
          <w:szCs w:val="34"/>
        </w:rPr>
        <w:t xml:space="preserve">, 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M</w:t>
      </w:r>
      <w:r w:rsidRPr="004C78B0">
        <w:rPr>
          <w:rFonts w:ascii="VAGRounded-Bold" w:hAnsi="VAGRounded-Bold" w:cs="VAGRounded-Bold"/>
          <w:color w:val="000000" w:themeColor="text1"/>
          <w:sz w:val="34"/>
          <w:szCs w:val="34"/>
        </w:rPr>
        <w:t>ancheste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r</w:t>
      </w:r>
      <w:r>
        <w:rPr>
          <w:rFonts w:ascii="VAGRounded-Light" w:hAnsi="VAGRounded-Light" w:cs="VAGRounded-Light"/>
          <w:color w:val="000000"/>
          <w:sz w:val="34"/>
          <w:szCs w:val="34"/>
        </w:rPr>
        <w:t xml:space="preserve">, </w:t>
      </w:r>
      <w:r>
        <w:rPr>
          <w:rFonts w:ascii="VAGRounded-Bold" w:hAnsi="VAGRounded-Bold" w:cs="VAGRounded-Bold"/>
          <w:b/>
          <w:bCs/>
          <w:color w:val="00AEF0"/>
          <w:sz w:val="34"/>
          <w:szCs w:val="34"/>
        </w:rPr>
        <w:t>O</w:t>
      </w:r>
      <w:r w:rsidRPr="004C78B0">
        <w:rPr>
          <w:rFonts w:ascii="VAGRounded-Bold" w:hAnsi="VAGRounded-Bold" w:cs="VAGRounded-Bold"/>
          <w:color w:val="000000" w:themeColor="text1"/>
          <w:sz w:val="34"/>
          <w:szCs w:val="34"/>
        </w:rPr>
        <w:t>ld Trafford</w:t>
      </w:r>
    </w:p>
    <w:p w14:paraId="53341825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4"/>
          <w:szCs w:val="34"/>
        </w:rPr>
      </w:pPr>
    </w:p>
    <w:p w14:paraId="11C1CEA0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Webdings" w:hAnsi="Webdings" w:cs="Webdings"/>
          <w:color w:val="000000"/>
          <w:sz w:val="36"/>
          <w:szCs w:val="36"/>
        </w:rPr>
        <w:t xml:space="preserve">4 </w:t>
      </w:r>
      <w:r>
        <w:rPr>
          <w:rFonts w:ascii="VAGRounded-Light" w:hAnsi="VAGRounded-Light" w:cs="VAGRounded-Light"/>
          <w:color w:val="000000"/>
          <w:sz w:val="36"/>
          <w:szCs w:val="36"/>
        </w:rPr>
        <w:t>Use a capital letter for festivals, holidays,</w:t>
      </w:r>
    </w:p>
    <w:p w14:paraId="5320962F" w14:textId="7777777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VAGRounded-Light" w:hAnsi="VAGRounded-Light" w:cs="VAGRounded-Light"/>
          <w:color w:val="000000"/>
          <w:sz w:val="36"/>
          <w:szCs w:val="36"/>
        </w:rPr>
        <w:t>days of the week, months of the year:</w:t>
      </w:r>
    </w:p>
    <w:p w14:paraId="242E5C8C" w14:textId="626703F7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N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ew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Y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ear’s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D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ay,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C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hristmas,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M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other’s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D</w:t>
      </w:r>
      <w:r>
        <w:rPr>
          <w:rFonts w:ascii="VAGRounded-Light" w:hAnsi="VAGRounded-Light" w:cs="VAGRounded-Light"/>
          <w:color w:val="000000"/>
          <w:sz w:val="36"/>
          <w:szCs w:val="36"/>
        </w:rPr>
        <w:t>ay,</w:t>
      </w:r>
    </w:p>
    <w:p w14:paraId="4B0CB017" w14:textId="11289D8E" w:rsidR="00F70792" w:rsidRDefault="004C78B0" w:rsidP="004C78B0">
      <w:pPr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S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unday,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M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onday,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F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riday,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J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anuary,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M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ay,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J</w:t>
      </w:r>
      <w:r>
        <w:rPr>
          <w:rFonts w:ascii="VAGRounded-Light" w:hAnsi="VAGRounded-Light" w:cs="VAGRounded-Light"/>
          <w:color w:val="000000"/>
          <w:sz w:val="36"/>
          <w:szCs w:val="36"/>
        </w:rPr>
        <w:t xml:space="preserve">uly, </w:t>
      </w:r>
      <w:r>
        <w:rPr>
          <w:rFonts w:ascii="VAGRounded-Bold" w:hAnsi="VAGRounded-Bold" w:cs="VAGRounded-Bold"/>
          <w:b/>
          <w:bCs/>
          <w:color w:val="00AEF0"/>
          <w:sz w:val="36"/>
          <w:szCs w:val="36"/>
        </w:rPr>
        <w:t>O</w:t>
      </w:r>
      <w:r>
        <w:rPr>
          <w:rFonts w:ascii="VAGRounded-Light" w:hAnsi="VAGRounded-Light" w:cs="VAGRounded-Light"/>
          <w:color w:val="000000"/>
          <w:sz w:val="36"/>
          <w:szCs w:val="36"/>
        </w:rPr>
        <w:t>ctober</w:t>
      </w:r>
    </w:p>
    <w:p w14:paraId="343532E1" w14:textId="5C4FFF40" w:rsidR="004C78B0" w:rsidRDefault="004C78B0" w:rsidP="004C78B0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6"/>
          <w:szCs w:val="36"/>
        </w:rPr>
      </w:pPr>
      <w:r>
        <w:rPr>
          <w:rFonts w:ascii="Webdings" w:hAnsi="Webdings" w:cs="Webdings"/>
          <w:color w:val="000000"/>
          <w:sz w:val="36"/>
          <w:szCs w:val="36"/>
        </w:rPr>
        <w:t xml:space="preserve">4 </w:t>
      </w:r>
      <w:r>
        <w:rPr>
          <w:rFonts w:ascii="VAGRounded-Light" w:hAnsi="VAGRounded-Light" w:cs="VAGRounded-Light"/>
          <w:color w:val="000000"/>
          <w:sz w:val="36"/>
          <w:szCs w:val="36"/>
        </w:rPr>
        <w:t>Capital letters are not needed for the seasons of the year</w:t>
      </w:r>
      <w:r>
        <w:rPr>
          <w:rFonts w:ascii="VAGRounded-Light" w:hAnsi="VAGRounded-Light" w:cs="VAGRounded-Light"/>
          <w:color w:val="000000"/>
          <w:sz w:val="36"/>
          <w:szCs w:val="36"/>
        </w:rPr>
        <w:t>:</w:t>
      </w:r>
    </w:p>
    <w:p w14:paraId="5E3101D0" w14:textId="06656847" w:rsidR="004C78B0" w:rsidRPr="004C78B0" w:rsidRDefault="004C78B0" w:rsidP="004C78B0">
      <w:pPr>
        <w:rPr>
          <w:color w:val="000000" w:themeColor="text1"/>
        </w:rPr>
      </w:pPr>
      <w:r w:rsidRPr="004C78B0">
        <w:rPr>
          <w:rFonts w:ascii="VAGRounded-Bold" w:hAnsi="VAGRounded-Bold" w:cs="VAGRounded-Bold"/>
          <w:color w:val="000000" w:themeColor="text1"/>
          <w:sz w:val="36"/>
          <w:szCs w:val="36"/>
        </w:rPr>
        <w:t xml:space="preserve">In autumn, spring, summer winter. </w:t>
      </w:r>
    </w:p>
    <w:sectPr w:rsidR="004C78B0" w:rsidRPr="004C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B0"/>
    <w:rsid w:val="004C78B0"/>
    <w:rsid w:val="00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827C"/>
  <w15:chartTrackingRefBased/>
  <w15:docId w15:val="{E312809C-3D7D-426E-8419-03F8E6F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Company>Smithills School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1</cp:revision>
  <dcterms:created xsi:type="dcterms:W3CDTF">2023-06-09T12:14:00Z</dcterms:created>
  <dcterms:modified xsi:type="dcterms:W3CDTF">2023-06-09T12:31:00Z</dcterms:modified>
</cp:coreProperties>
</file>